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40"/>
          <w:szCs w:val="28"/>
        </w:rPr>
      </w:pPr>
      <w:r>
        <w:rPr>
          <w:rFonts w:hint="eastAsia" w:asciiTheme="minorEastAsia" w:hAnsiTheme="minorEastAsia" w:eastAsiaTheme="minorEastAsia"/>
          <w:b/>
          <w:sz w:val="40"/>
          <w:szCs w:val="28"/>
        </w:rPr>
        <w:t>关于20</w:t>
      </w:r>
      <w:r>
        <w:rPr>
          <w:rFonts w:hint="eastAsia" w:asciiTheme="minorEastAsia" w:hAnsiTheme="minorEastAsia" w:eastAsiaTheme="minorEastAsia"/>
          <w:b/>
          <w:sz w:val="40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年</w:t>
      </w:r>
      <w:r>
        <w:rPr>
          <w:rFonts w:hint="eastAsia" w:asciiTheme="minorEastAsia" w:hAnsiTheme="minorEastAsia" w:eastAsiaTheme="minorEastAsia"/>
          <w:b/>
          <w:sz w:val="40"/>
          <w:szCs w:val="28"/>
          <w:lang w:val="en-US" w:eastAsia="zh-CN"/>
        </w:rPr>
        <w:t>校内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专业技术职务拟评定人员的</w:t>
      </w:r>
      <w:r>
        <w:rPr>
          <w:rFonts w:hint="eastAsia" w:asciiTheme="minorEastAsia" w:hAnsiTheme="minorEastAsia" w:eastAsiaTheme="minorEastAsia"/>
          <w:b/>
          <w:sz w:val="40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公示</w:t>
      </w:r>
    </w:p>
    <w:p>
      <w:pPr>
        <w:jc w:val="center"/>
        <w:rPr>
          <w:rFonts w:asciiTheme="minorEastAsia" w:hAnsiTheme="minorEastAsia" w:eastAsiaTheme="minorEastAsia"/>
          <w:b/>
          <w:sz w:val="36"/>
        </w:rPr>
      </w:pPr>
    </w:p>
    <w:p>
      <w:pPr>
        <w:spacing w:line="594" w:lineRule="exact"/>
        <w:jc w:val="left"/>
        <w:rPr>
          <w:rFonts w:ascii="方正仿宋_GBK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校属各部门：</w:t>
      </w:r>
    </w:p>
    <w:p>
      <w:pPr>
        <w:spacing w:line="594" w:lineRule="exact"/>
        <w:ind w:firstLine="640" w:firstLineChars="200"/>
        <w:jc w:val="left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根据《 重庆电信职业学院关于开展2020年校内专业技术职务评聘工作的通知》</w:t>
      </w:r>
      <w:r>
        <w:rPr>
          <w:rFonts w:hint="eastAsia" w:ascii="方正仿宋_GBK" w:eastAsia="方正仿宋_GBK"/>
          <w:sz w:val="32"/>
        </w:rPr>
        <w:t>精神，结合我校实际，于20</w:t>
      </w:r>
      <w:r>
        <w:rPr>
          <w:rFonts w:hint="eastAsia" w:ascii="方正仿宋_GBK" w:eastAsia="方正仿宋_GBK"/>
          <w:sz w:val="32"/>
          <w:lang w:val="en-US" w:eastAsia="zh-CN"/>
        </w:rPr>
        <w:t>20</w:t>
      </w:r>
      <w:r>
        <w:rPr>
          <w:rFonts w:hint="eastAsia" w:ascii="方正仿宋_GBK" w:eastAsia="方正仿宋_GBK"/>
          <w:sz w:val="32"/>
        </w:rPr>
        <w:t>年12月</w:t>
      </w:r>
      <w:r>
        <w:rPr>
          <w:rFonts w:hint="eastAsia" w:ascii="方正仿宋_GBK" w:eastAsia="方正仿宋_GBK"/>
          <w:sz w:val="32"/>
          <w:lang w:val="en-US" w:eastAsia="zh-CN"/>
        </w:rPr>
        <w:t>24</w:t>
      </w:r>
      <w:r>
        <w:rPr>
          <w:rFonts w:hint="eastAsia" w:ascii="方正仿宋_GBK" w:eastAsia="方正仿宋_GBK"/>
          <w:sz w:val="32"/>
        </w:rPr>
        <w:t>日经重庆电信职业学院校内专业技术职务评审委员会（辅导员序列）评审，20</w:t>
      </w:r>
      <w:r>
        <w:rPr>
          <w:rFonts w:hint="eastAsia" w:ascii="方正仿宋_GBK" w:eastAsia="方正仿宋_GBK"/>
          <w:sz w:val="32"/>
          <w:lang w:val="en-US" w:eastAsia="zh-CN"/>
        </w:rPr>
        <w:t>20</w:t>
      </w:r>
      <w:r>
        <w:rPr>
          <w:rFonts w:hint="eastAsia" w:ascii="方正仿宋_GBK" w:eastAsia="方正仿宋_GBK"/>
          <w:sz w:val="32"/>
        </w:rPr>
        <w:t>年12月</w:t>
      </w:r>
      <w:r>
        <w:rPr>
          <w:rFonts w:hint="eastAsia" w:ascii="方正仿宋_GBK" w:eastAsia="方正仿宋_GBK"/>
          <w:sz w:val="32"/>
          <w:lang w:val="en-US" w:eastAsia="zh-CN"/>
        </w:rPr>
        <w:t>25</w:t>
      </w:r>
      <w:r>
        <w:rPr>
          <w:rFonts w:hint="eastAsia" w:ascii="方正仿宋_GBK" w:eastAsia="方正仿宋_GBK"/>
          <w:sz w:val="32"/>
        </w:rPr>
        <w:t>日经重庆电信职业学院校内专业技术职务评审委员会（</w:t>
      </w:r>
      <w:r>
        <w:rPr>
          <w:rFonts w:hint="eastAsia" w:ascii="方正仿宋_GBK" w:eastAsia="方正仿宋_GBK"/>
          <w:sz w:val="32"/>
          <w:lang w:val="en-US" w:eastAsia="zh-CN"/>
        </w:rPr>
        <w:t>行政工勤</w:t>
      </w:r>
      <w:r>
        <w:rPr>
          <w:rFonts w:hint="eastAsia" w:ascii="方正仿宋_GBK" w:eastAsia="方正仿宋_GBK"/>
          <w:sz w:val="32"/>
        </w:rPr>
        <w:t>序列）评审</w:t>
      </w:r>
      <w:r>
        <w:rPr>
          <w:rFonts w:hint="eastAsia" w:ascii="方正仿宋_GBK" w:eastAsia="方正仿宋_GBK"/>
          <w:sz w:val="32"/>
          <w:lang w:eastAsia="zh-CN"/>
        </w:rPr>
        <w:t>，</w:t>
      </w:r>
      <w:r>
        <w:rPr>
          <w:rFonts w:hint="eastAsia" w:ascii="方正仿宋_GBK" w:eastAsia="方正仿宋_GBK"/>
          <w:sz w:val="32"/>
        </w:rPr>
        <w:t>现将我校20</w:t>
      </w:r>
      <w:r>
        <w:rPr>
          <w:rFonts w:hint="eastAsia" w:ascii="方正仿宋_GBK" w:eastAsia="方正仿宋_GBK"/>
          <w:sz w:val="32"/>
          <w:lang w:val="en-US" w:eastAsia="zh-CN"/>
        </w:rPr>
        <w:t>20</w:t>
      </w:r>
      <w:r>
        <w:rPr>
          <w:rFonts w:hint="eastAsia" w:ascii="方正仿宋_GBK" w:eastAsia="方正仿宋_GBK"/>
          <w:sz w:val="32"/>
        </w:rPr>
        <w:t>年</w:t>
      </w:r>
      <w:r>
        <w:rPr>
          <w:rFonts w:hint="eastAsia" w:ascii="方正仿宋_GBK" w:eastAsia="方正仿宋_GBK"/>
          <w:sz w:val="32"/>
          <w:lang w:val="en-US" w:eastAsia="zh-CN"/>
        </w:rPr>
        <w:t>校内</w:t>
      </w:r>
      <w:r>
        <w:rPr>
          <w:rFonts w:hint="eastAsia" w:ascii="方正仿宋_GBK" w:eastAsia="方正仿宋_GBK"/>
          <w:sz w:val="32"/>
        </w:rPr>
        <w:t>专业技术职务任职资格申报</w:t>
      </w:r>
      <w:r>
        <w:rPr>
          <w:rFonts w:hint="eastAsia" w:ascii="方正仿宋_GBK" w:eastAsia="方正仿宋_GBK"/>
          <w:sz w:val="32"/>
          <w:lang w:val="en-US" w:eastAsia="zh-CN"/>
        </w:rPr>
        <w:t>拟通过</w:t>
      </w:r>
      <w:r>
        <w:rPr>
          <w:rFonts w:hint="eastAsia" w:ascii="方正仿宋_GBK" w:eastAsia="方正仿宋_GBK"/>
          <w:sz w:val="32"/>
        </w:rPr>
        <w:t>人员名单予以公示（见附件），公示时间为2020年</w:t>
      </w:r>
      <w:r>
        <w:rPr>
          <w:rFonts w:hint="eastAsia" w:ascii="方正仿宋_GBK" w:eastAsia="方正仿宋_GBK"/>
          <w:sz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</w:rPr>
        <w:t>月</w:t>
      </w:r>
      <w:r>
        <w:rPr>
          <w:rFonts w:hint="eastAsia" w:ascii="方正仿宋_GBK" w:eastAsia="方正仿宋_GBK"/>
          <w:sz w:val="32"/>
          <w:lang w:val="en-US" w:eastAsia="zh-CN"/>
        </w:rPr>
        <w:t>25</w:t>
      </w:r>
      <w:r>
        <w:rPr>
          <w:rFonts w:hint="eastAsia" w:ascii="方正仿宋_GBK" w:eastAsia="方正仿宋_GBK"/>
          <w:sz w:val="32"/>
        </w:rPr>
        <w:t>日至2020年</w:t>
      </w:r>
      <w:r>
        <w:rPr>
          <w:rFonts w:hint="eastAsia" w:ascii="方正仿宋_GBK" w:eastAsia="方正仿宋_GBK"/>
          <w:sz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</w:rPr>
        <w:t>月</w:t>
      </w:r>
      <w:r>
        <w:rPr>
          <w:rFonts w:hint="eastAsia" w:ascii="方正仿宋_GBK" w:eastAsia="方正仿宋_GBK"/>
          <w:sz w:val="32"/>
          <w:lang w:val="en-US" w:eastAsia="zh-CN"/>
        </w:rPr>
        <w:t>29</w:t>
      </w:r>
      <w:r>
        <w:rPr>
          <w:rFonts w:hint="eastAsia" w:ascii="方正仿宋_GBK" w:eastAsia="方正仿宋_GBK"/>
          <w:sz w:val="32"/>
        </w:rPr>
        <w:t>日。</w:t>
      </w:r>
    </w:p>
    <w:p>
      <w:pPr>
        <w:spacing w:line="594" w:lineRule="exact"/>
        <w:ind w:firstLine="640" w:firstLineChars="200"/>
        <w:jc w:val="left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公示期间，若对公示人员有异议，请</w:t>
      </w:r>
      <w:bookmarkStart w:id="0" w:name="_GoBack"/>
      <w:bookmarkEnd w:id="0"/>
      <w:r>
        <w:rPr>
          <w:rFonts w:hint="eastAsia" w:ascii="方正仿宋_GBK" w:eastAsia="方正仿宋_GBK"/>
          <w:sz w:val="32"/>
        </w:rPr>
        <w:t>向校职改办反映。职改办将根据反映的情况进行核实，同时为反映情况的人员及内容保密。反映情况要求实事求是，客观、公正、具体并留下联系方式。</w:t>
      </w:r>
    </w:p>
    <w:p>
      <w:pPr>
        <w:spacing w:line="594" w:lineRule="exact"/>
        <w:ind w:firstLine="640" w:firstLineChars="200"/>
        <w:jc w:val="left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受理部门及联系方式：</w:t>
      </w:r>
    </w:p>
    <w:p>
      <w:pPr>
        <w:spacing w:line="594" w:lineRule="exact"/>
        <w:ind w:firstLine="640" w:firstLineChars="200"/>
        <w:jc w:val="left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 xml:space="preserve">职改办：卢小容  </w:t>
      </w:r>
      <w:r>
        <w:rPr>
          <w:rFonts w:ascii="方正仿宋_GBK" w:eastAsia="方正仿宋_GBK"/>
          <w:sz w:val="32"/>
        </w:rPr>
        <w:t>49633913</w:t>
      </w:r>
    </w:p>
    <w:p>
      <w:pPr>
        <w:spacing w:line="594" w:lineRule="exact"/>
        <w:ind w:firstLine="640" w:firstLineChars="200"/>
        <w:jc w:val="left"/>
        <w:rPr>
          <w:rFonts w:ascii="方正仿宋_GBK" w:eastAsia="方正仿宋_GBK"/>
          <w:sz w:val="32"/>
        </w:rPr>
      </w:pPr>
    </w:p>
    <w:p>
      <w:pPr>
        <w:spacing w:line="594" w:lineRule="exact"/>
        <w:ind w:firstLine="640" w:firstLineChars="200"/>
        <w:jc w:val="left"/>
        <w:rPr>
          <w:rFonts w:ascii="方正仿宋_GBK" w:eastAsia="方正仿宋_GBK"/>
          <w:sz w:val="32"/>
        </w:rPr>
      </w:pPr>
    </w:p>
    <w:p>
      <w:pPr>
        <w:spacing w:line="594" w:lineRule="exact"/>
        <w:ind w:firstLine="640" w:firstLineChars="200"/>
        <w:jc w:val="right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重庆电信职业学院职称改革办公室</w:t>
      </w:r>
    </w:p>
    <w:p>
      <w:pPr>
        <w:spacing w:line="594" w:lineRule="exact"/>
        <w:ind w:right="640" w:firstLine="4800" w:firstLineChars="150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2020年</w:t>
      </w:r>
      <w:r>
        <w:rPr>
          <w:rFonts w:hint="eastAsia" w:ascii="方正仿宋_GBK" w:eastAsia="方正仿宋_GBK"/>
          <w:sz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</w:rPr>
        <w:t>月</w:t>
      </w:r>
      <w:r>
        <w:rPr>
          <w:rFonts w:hint="eastAsia" w:ascii="方正仿宋_GBK" w:eastAsia="方正仿宋_GBK"/>
          <w:sz w:val="32"/>
          <w:lang w:val="en-US" w:eastAsia="zh-CN"/>
        </w:rPr>
        <w:t>25</w:t>
      </w:r>
      <w:r>
        <w:rPr>
          <w:rFonts w:hint="eastAsia" w:ascii="方正仿宋_GBK" w:eastAsia="方正仿宋_GBK"/>
          <w:sz w:val="32"/>
        </w:rPr>
        <w:t>日</w:t>
      </w:r>
    </w:p>
    <w:p>
      <w:pPr>
        <w:spacing w:line="594" w:lineRule="exact"/>
        <w:ind w:right="640" w:firstLine="5760" w:firstLineChars="1800"/>
        <w:rPr>
          <w:rFonts w:ascii="方正仿宋_GBK" w:eastAsia="方正仿宋_GBK"/>
          <w:sz w:val="32"/>
        </w:rPr>
      </w:pPr>
    </w:p>
    <w:p>
      <w:pPr>
        <w:spacing w:line="594" w:lineRule="exact"/>
        <w:ind w:right="640" w:firstLine="5760" w:firstLineChars="1800"/>
        <w:rPr>
          <w:rFonts w:ascii="方正仿宋_GBK" w:eastAsia="方正仿宋_GBK"/>
          <w:sz w:val="32"/>
        </w:rPr>
      </w:pPr>
    </w:p>
    <w:p>
      <w:pPr>
        <w:spacing w:line="594" w:lineRule="exact"/>
        <w:jc w:val="left"/>
        <w:rPr>
          <w:rFonts w:hint="eastAsia" w:ascii="方正仿宋_GBK" w:eastAsia="方正仿宋_GBK"/>
          <w:b/>
          <w:sz w:val="32"/>
          <w:lang w:val="en-US" w:eastAsia="zh-CN"/>
        </w:rPr>
      </w:pPr>
      <w:r>
        <w:rPr>
          <w:rFonts w:hint="eastAsia" w:ascii="方正仿宋_GBK" w:eastAsia="方正仿宋_GBK"/>
          <w:b/>
          <w:sz w:val="32"/>
        </w:rPr>
        <w:t>附件</w:t>
      </w:r>
      <w:r>
        <w:rPr>
          <w:rFonts w:hint="eastAsia" w:ascii="方正仿宋_GBK" w:eastAsia="方正仿宋_GBK"/>
          <w:b/>
          <w:sz w:val="32"/>
          <w:lang w:val="en-US" w:eastAsia="zh-CN"/>
        </w:rPr>
        <w:t>1</w:t>
      </w:r>
    </w:p>
    <w:tbl>
      <w:tblPr>
        <w:tblpPr w:leftFromText="180" w:rightFromText="180" w:vertAnchor="text" w:horzAnchor="page" w:tblpX="2032" w:tblpY="1091"/>
        <w:tblOverlap w:val="never"/>
        <w:tblW w:w="808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950"/>
        <w:gridCol w:w="2640"/>
        <w:gridCol w:w="213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8"/>
                <w:szCs w:val="3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8"/>
                <w:szCs w:val="38"/>
                <w:u w:val="none"/>
                <w:bdr w:val="none" w:color="auto" w:sz="0" w:space="0"/>
                <w:lang w:val="en-US" w:eastAsia="zh-CN" w:bidi="ar"/>
              </w:rPr>
              <w:t>辅导员系列公示人员名单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申报职称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申报类型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  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初级辅导员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邓园园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初级辅导员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陈春雨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初级辅导员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李凝枫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初级辅导员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杨健莺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中级辅导员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周燕鸥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中级辅导员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破格晋升</w:t>
            </w:r>
          </w:p>
        </w:tc>
      </w:tr>
    </w:tbl>
    <w:p>
      <w:pPr>
        <w:spacing w:line="594" w:lineRule="exact"/>
        <w:jc w:val="left"/>
        <w:rPr>
          <w:rFonts w:hint="eastAsia" w:ascii="方正仿宋_GBK" w:eastAsia="方正仿宋_GBK"/>
          <w:b/>
          <w:sz w:val="32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575"/>
        </w:tabs>
        <w:bidi w:val="0"/>
        <w:jc w:val="left"/>
        <w:rPr>
          <w:rFonts w:hint="eastAsia" w:ascii="方正仿宋_GBK" w:eastAsia="方正仿宋_GBK"/>
          <w:b/>
          <w:sz w:val="32"/>
          <w:lang w:val="en-US" w:eastAsia="zh-CN"/>
        </w:rPr>
      </w:pPr>
      <w:r>
        <w:rPr>
          <w:rFonts w:hint="eastAsia" w:ascii="方正仿宋_GBK" w:eastAsia="方正仿宋_GBK"/>
          <w:b/>
          <w:sz w:val="32"/>
        </w:rPr>
        <w:t>附件</w:t>
      </w:r>
      <w:r>
        <w:rPr>
          <w:rFonts w:hint="eastAsia" w:ascii="方正仿宋_GBK" w:eastAsia="方正仿宋_GBK"/>
          <w:b/>
          <w:sz w:val="32"/>
          <w:lang w:val="en-US" w:eastAsia="zh-CN"/>
        </w:rPr>
        <w:t>2</w:t>
      </w:r>
    </w:p>
    <w:p>
      <w:pPr>
        <w:tabs>
          <w:tab w:val="left" w:pos="1575"/>
        </w:tabs>
        <w:bidi w:val="0"/>
        <w:jc w:val="left"/>
        <w:rPr>
          <w:rFonts w:hint="eastAsia"/>
          <w:lang w:val="en-US" w:eastAsia="zh-CN"/>
        </w:rPr>
      </w:pPr>
    </w:p>
    <w:tbl>
      <w:tblPr>
        <w:tblW w:w="8547" w:type="dxa"/>
        <w:jc w:val="center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2120"/>
        <w:gridCol w:w="2640"/>
        <w:gridCol w:w="247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行政工勤系列公示人员名单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申报职称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申报类型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刘冬琴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初级科员二档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宋开平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初级科员二档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杨昌飞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初级科员二档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  静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初级科员二档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初级科员二档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代林伶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初级科员二档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杨凌炜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初级科员二档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罗长君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初级科员二档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  佶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初级科员二档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初级科员一档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  英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初级科员一档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宋依璇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初级科员一档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孙源聪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助理级科员二档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  茵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助理级科员一档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  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中级科员三档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吕玲玲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中级科员三档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刘志超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中级科员一档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欧阳怡然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中级科员一档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罗永成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中级科员一档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  川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初级科员二档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刘枫华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中级科员二档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</w:tbl>
    <w:p>
      <w:pPr>
        <w:tabs>
          <w:tab w:val="left" w:pos="1575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C7"/>
    <w:rsid w:val="00067F1E"/>
    <w:rsid w:val="00287A7A"/>
    <w:rsid w:val="00455049"/>
    <w:rsid w:val="004A23C5"/>
    <w:rsid w:val="004C3D94"/>
    <w:rsid w:val="00527C5A"/>
    <w:rsid w:val="006C60C7"/>
    <w:rsid w:val="00D46F0F"/>
    <w:rsid w:val="00DA7BCA"/>
    <w:rsid w:val="00E07335"/>
    <w:rsid w:val="00E91FBB"/>
    <w:rsid w:val="00F81B27"/>
    <w:rsid w:val="01565B4A"/>
    <w:rsid w:val="06743C35"/>
    <w:rsid w:val="237A693E"/>
    <w:rsid w:val="3DBA1466"/>
    <w:rsid w:val="49556291"/>
    <w:rsid w:val="5CC66C8A"/>
    <w:rsid w:val="79B27B37"/>
    <w:rsid w:val="7CA90F1E"/>
    <w:rsid w:val="7E63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2020-01-06T05:17:00Z</dcterms:created>
  <dc:creator>admin</dc:creator>
  <cp:lastModifiedBy>容容小～</cp:lastModifiedBy>
  <dcterms:modified xsi:type="dcterms:W3CDTF">2020-12-25T08:56:37Z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